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1BF6" w:rsidR="00CD31EF" w:rsidP="00B0797F" w:rsidRDefault="00CD31EF" w14:paraId="46BED206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:rsidRPr="00611BF6" w:rsidR="00B0797F" w:rsidP="00B0797F" w:rsidRDefault="00113EC0" w14:paraId="218C169C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>
        <w:rPr>
          <w:rFonts w:ascii="Open Sans Light" w:hAnsi="Open Sans Light" w:cs="Open Sans Light"/>
          <w:b/>
          <w:color w:val="auto"/>
        </w:rPr>
        <w:t xml:space="preserve">Triage in de </w:t>
      </w:r>
      <w:proofErr w:type="spellStart"/>
      <w:r>
        <w:rPr>
          <w:rFonts w:ascii="Open Sans Light" w:hAnsi="Open Sans Light" w:cs="Open Sans Light"/>
          <w:b/>
          <w:color w:val="auto"/>
        </w:rPr>
        <w:t>dagpraktijk</w:t>
      </w:r>
      <w:proofErr w:type="spellEnd"/>
      <w:r w:rsidR="008D35EB">
        <w:rPr>
          <w:rFonts w:ascii="Open Sans Light" w:hAnsi="Open Sans Light" w:cs="Open Sans Light"/>
          <w:b/>
          <w:color w:val="auto"/>
        </w:rPr>
        <w:t xml:space="preserve"> - opfriscursus</w:t>
      </w:r>
    </w:p>
    <w:p w:rsidRPr="00611BF6" w:rsidR="002D0382" w:rsidP="00B0797F" w:rsidRDefault="002D0382" w14:paraId="164C1DC4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:rsidR="00113EC0" w:rsidP="00B0797F" w:rsidRDefault="00951B7A" w14:paraId="011E996F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Cursusbeschrijving</w:t>
      </w:r>
    </w:p>
    <w:p w:rsidR="00B4116D" w:rsidP="00193320" w:rsidRDefault="00113EC0" w14:paraId="1629C6CF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 xml:space="preserve">Triage, hoe zat dat ook alweer? </w:t>
      </w:r>
    </w:p>
    <w:p w:rsidR="00B4116D" w:rsidP="00193320" w:rsidRDefault="00193320" w14:paraId="70054480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 xml:space="preserve">Door allerlei maatschappelijke ontwikkelingen neemt de druk op de huisartsenpraktijk toe en is het soms lastig de daadwerkelijke urgentie </w:t>
      </w:r>
      <w:r w:rsidR="008A0D9F">
        <w:rPr>
          <w:rFonts w:ascii="Open Sans Light" w:hAnsi="Open Sans Light" w:cs="Open Sans Light"/>
          <w:color w:val="auto"/>
        </w:rPr>
        <w:t xml:space="preserve">van een zorgvraag </w:t>
      </w:r>
      <w:r>
        <w:rPr>
          <w:rFonts w:ascii="Open Sans Light" w:hAnsi="Open Sans Light" w:cs="Open Sans Light"/>
          <w:color w:val="auto"/>
        </w:rPr>
        <w:t xml:space="preserve">te bepalen. Sommige patiënten communiceren niet duidelijk of zijn te bescheiden, terwijl andere </w:t>
      </w:r>
      <w:r w:rsidR="008A0D9F">
        <w:rPr>
          <w:rFonts w:ascii="Open Sans Light" w:hAnsi="Open Sans Light" w:cs="Open Sans Light"/>
          <w:color w:val="auto"/>
        </w:rPr>
        <w:t xml:space="preserve">bellers of bezoekers zich steeds mondiger opstellen. </w:t>
      </w:r>
    </w:p>
    <w:p w:rsidR="00B4116D" w:rsidP="00B0797F" w:rsidRDefault="00B4116D" w14:paraId="3589B5A6" w14:textId="31E1B63E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Door het stellen van de juiste vragen, krijgt de doktersassistente een plaatje van het toestandsbeeld</w:t>
      </w:r>
      <w:r w:rsidR="009A10BE">
        <w:rPr>
          <w:rFonts w:ascii="Open Sans Light" w:hAnsi="Open Sans Light" w:cs="Open Sans Light"/>
          <w:color w:val="auto"/>
        </w:rPr>
        <w:t>. D</w:t>
      </w:r>
      <w:r>
        <w:rPr>
          <w:rFonts w:ascii="Open Sans Light" w:hAnsi="Open Sans Light" w:cs="Open Sans Light"/>
          <w:color w:val="auto"/>
        </w:rPr>
        <w:t xml:space="preserve">aardoor </w:t>
      </w:r>
      <w:r w:rsidR="009A10BE">
        <w:rPr>
          <w:rFonts w:ascii="Open Sans Light" w:hAnsi="Open Sans Light" w:cs="Open Sans Light"/>
          <w:color w:val="auto"/>
        </w:rPr>
        <w:t xml:space="preserve">kan </w:t>
      </w:r>
      <w:r>
        <w:rPr>
          <w:rFonts w:ascii="Open Sans Light" w:hAnsi="Open Sans Light" w:cs="Open Sans Light"/>
          <w:color w:val="auto"/>
        </w:rPr>
        <w:t xml:space="preserve">de juiste urgentie </w:t>
      </w:r>
      <w:r w:rsidR="009A10BE">
        <w:rPr>
          <w:rFonts w:ascii="Open Sans Light" w:hAnsi="Open Sans Light" w:cs="Open Sans Light"/>
          <w:color w:val="auto"/>
        </w:rPr>
        <w:t xml:space="preserve">worden </w:t>
      </w:r>
      <w:r>
        <w:rPr>
          <w:rFonts w:ascii="Open Sans Light" w:hAnsi="Open Sans Light" w:cs="Open Sans Light"/>
          <w:color w:val="auto"/>
        </w:rPr>
        <w:t>in</w:t>
      </w:r>
      <w:r w:rsidR="009A10BE">
        <w:rPr>
          <w:rFonts w:ascii="Open Sans Light" w:hAnsi="Open Sans Light" w:cs="Open Sans Light"/>
          <w:color w:val="auto"/>
        </w:rPr>
        <w:t>ge</w:t>
      </w:r>
      <w:r>
        <w:rPr>
          <w:rFonts w:ascii="Open Sans Light" w:hAnsi="Open Sans Light" w:cs="Open Sans Light"/>
          <w:color w:val="auto"/>
        </w:rPr>
        <w:t>schat</w:t>
      </w:r>
      <w:r w:rsidR="009A10BE">
        <w:rPr>
          <w:rFonts w:ascii="Open Sans Light" w:hAnsi="Open Sans Light" w:cs="Open Sans Light"/>
          <w:color w:val="auto"/>
        </w:rPr>
        <w:t xml:space="preserve"> en komt</w:t>
      </w:r>
      <w:r>
        <w:rPr>
          <w:rFonts w:ascii="Open Sans Light" w:hAnsi="Open Sans Light" w:cs="Open Sans Light"/>
          <w:color w:val="auto"/>
        </w:rPr>
        <w:t xml:space="preserve"> de patiënt op het juiste tijdstip, op de juiste plaats en bij de juiste behandelaar terecht.</w:t>
      </w:r>
      <w:r w:rsidR="009A10BE">
        <w:rPr>
          <w:rFonts w:ascii="Open Sans Light" w:hAnsi="Open Sans Light" w:cs="Open Sans Light"/>
          <w:color w:val="auto"/>
        </w:rPr>
        <w:t xml:space="preserve"> Dit heeft ook een positieve invloed op de werkdruk in een praktijk.</w:t>
      </w:r>
    </w:p>
    <w:p w:rsidR="00B4116D" w:rsidP="00B0797F" w:rsidRDefault="00B4116D" w14:paraId="4E909E38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:rsidRPr="00113EC0" w:rsidR="00113EC0" w:rsidP="00B0797F" w:rsidRDefault="00B4116D" w14:paraId="5ADEDB6A" w14:textId="73CD10E8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 xml:space="preserve">Veel </w:t>
      </w:r>
      <w:r w:rsidR="00113EC0">
        <w:rPr>
          <w:rFonts w:ascii="Open Sans Light" w:hAnsi="Open Sans Light" w:cs="Open Sans Light"/>
          <w:color w:val="auto"/>
        </w:rPr>
        <w:t xml:space="preserve">doktersassistenten in dagpraktijken hebben </w:t>
      </w:r>
      <w:r w:rsidR="008A0D9F">
        <w:rPr>
          <w:rFonts w:ascii="Open Sans Light" w:hAnsi="Open Sans Light" w:cs="Open Sans Light"/>
          <w:color w:val="auto"/>
        </w:rPr>
        <w:t>ooit</w:t>
      </w:r>
      <w:r w:rsidR="00113EC0">
        <w:rPr>
          <w:rFonts w:ascii="Open Sans Light" w:hAnsi="Open Sans Light" w:cs="Open Sans Light"/>
          <w:color w:val="auto"/>
        </w:rPr>
        <w:t xml:space="preserve"> een scholing over triage gevolgd</w:t>
      </w:r>
      <w:r w:rsidR="008A0D9F">
        <w:rPr>
          <w:rFonts w:ascii="Open Sans Light" w:hAnsi="Open Sans Light" w:cs="Open Sans Light"/>
          <w:color w:val="auto"/>
        </w:rPr>
        <w:t>, ma</w:t>
      </w:r>
      <w:r w:rsidR="00B944B1">
        <w:rPr>
          <w:rFonts w:ascii="Open Sans Light" w:hAnsi="Open Sans Light" w:cs="Open Sans Light"/>
          <w:color w:val="auto"/>
        </w:rPr>
        <w:t>ar merken dat de kennis en vaardigheden wat zijn weggezakt</w:t>
      </w:r>
      <w:r w:rsidR="00113EC0">
        <w:rPr>
          <w:rFonts w:ascii="Open Sans Light" w:hAnsi="Open Sans Light" w:cs="Open Sans Light"/>
          <w:color w:val="auto"/>
        </w:rPr>
        <w:t xml:space="preserve">. </w:t>
      </w:r>
      <w:r w:rsidR="00B944B1">
        <w:rPr>
          <w:rFonts w:ascii="Open Sans Light" w:hAnsi="Open Sans Light" w:cs="Open Sans Light"/>
          <w:color w:val="auto"/>
        </w:rPr>
        <w:t xml:space="preserve">Deze opfriscursus is de ideale ‘update’. </w:t>
      </w:r>
    </w:p>
    <w:p w:rsidRPr="00611BF6" w:rsidR="00CD3462" w:rsidP="00B0797F" w:rsidRDefault="00CD3462" w14:paraId="329468DF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:rsidR="00B944B1" w:rsidP="00B944B1" w:rsidRDefault="00350232" w14:paraId="0287F40E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Doel en opzet</w:t>
      </w:r>
    </w:p>
    <w:p w:rsidR="00B944B1" w:rsidP="00B944B1" w:rsidRDefault="00B944B1" w14:paraId="34AA63AD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Na deze scholing heeft u</w:t>
      </w:r>
      <w:r w:rsidR="000D110B">
        <w:rPr>
          <w:rFonts w:ascii="Open Sans Light" w:hAnsi="Open Sans Light" w:cs="Open Sans Light"/>
          <w:color w:val="auto"/>
        </w:rPr>
        <w:t xml:space="preserve"> uw triage-kennis weer aangescherpt en heeft u</w:t>
      </w:r>
      <w:r>
        <w:rPr>
          <w:rFonts w:ascii="Open Sans Light" w:hAnsi="Open Sans Light" w:cs="Open Sans Light"/>
          <w:color w:val="auto"/>
        </w:rPr>
        <w:t xml:space="preserve"> geoefend met het voeren van gesprekken en het gebruik van de NHG-Triagewijzer.</w:t>
      </w:r>
    </w:p>
    <w:p w:rsidR="000D110B" w:rsidP="00B944B1" w:rsidRDefault="000D110B" w14:paraId="07BEAC3C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:rsidRPr="00B944B1" w:rsidR="00113EC0" w:rsidP="00B944B1" w:rsidRDefault="00113EC0" w14:paraId="38E22FBF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113EC0">
        <w:rPr>
          <w:rFonts w:ascii="Open Sans Light" w:hAnsi="Open Sans Light" w:cs="Open Sans Light"/>
          <w:color w:val="auto"/>
        </w:rPr>
        <w:t>De volgende onderwerp</w:t>
      </w:r>
      <w:r w:rsidR="00177B8E">
        <w:rPr>
          <w:rFonts w:ascii="Open Sans Light" w:hAnsi="Open Sans Light" w:cs="Open Sans Light"/>
          <w:color w:val="auto"/>
        </w:rPr>
        <w:t>en komen aan de orde:</w:t>
      </w:r>
    </w:p>
    <w:p w:rsidRPr="00113EC0" w:rsidR="00113EC0" w:rsidP="00113EC0" w:rsidRDefault="00113EC0" w14:paraId="584E83D5" w14:textId="77777777">
      <w:pPr>
        <w:pStyle w:val="Normaalweb"/>
        <w:numPr>
          <w:ilvl w:val="0"/>
          <w:numId w:val="16"/>
        </w:numPr>
        <w:spacing w:before="0" w:after="0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Gebruik van de NHG-Triagewijzer</w:t>
      </w:r>
    </w:p>
    <w:p w:rsidR="00113EC0" w:rsidP="00113EC0" w:rsidRDefault="00113EC0" w14:paraId="57246D3A" w14:textId="77777777">
      <w:pPr>
        <w:pStyle w:val="Normaalweb"/>
        <w:numPr>
          <w:ilvl w:val="0"/>
          <w:numId w:val="16"/>
        </w:numPr>
        <w:spacing w:before="0" w:after="0"/>
        <w:rPr>
          <w:rFonts w:ascii="Open Sans Light" w:hAnsi="Open Sans Light" w:cs="Open Sans Light"/>
          <w:color w:val="auto"/>
        </w:rPr>
      </w:pPr>
      <w:r w:rsidRPr="00113EC0">
        <w:rPr>
          <w:rFonts w:ascii="Open Sans Light" w:hAnsi="Open Sans Light" w:cs="Open Sans Light"/>
          <w:color w:val="auto"/>
        </w:rPr>
        <w:t>H</w:t>
      </w:r>
      <w:r>
        <w:rPr>
          <w:rFonts w:ascii="Open Sans Light" w:hAnsi="Open Sans Light" w:cs="Open Sans Light"/>
          <w:color w:val="auto"/>
        </w:rPr>
        <w:t>et stellen van een goede vraag</w:t>
      </w:r>
    </w:p>
    <w:p w:rsidRPr="00113EC0" w:rsidR="00113EC0" w:rsidP="00113EC0" w:rsidRDefault="00113EC0" w14:paraId="2B7F24A9" w14:textId="77777777">
      <w:pPr>
        <w:pStyle w:val="Normaalweb"/>
        <w:numPr>
          <w:ilvl w:val="0"/>
          <w:numId w:val="16"/>
        </w:numPr>
        <w:spacing w:before="0" w:after="0"/>
        <w:rPr>
          <w:rFonts w:ascii="Open Sans Light" w:hAnsi="Open Sans Light" w:cs="Open Sans Light"/>
          <w:color w:val="auto"/>
        </w:rPr>
      </w:pPr>
      <w:r w:rsidRPr="00113EC0">
        <w:rPr>
          <w:rFonts w:ascii="Open Sans Light" w:hAnsi="Open Sans Light" w:cs="Open Sans Light"/>
          <w:color w:val="auto"/>
        </w:rPr>
        <w:t>Bepalen</w:t>
      </w:r>
      <w:r>
        <w:rPr>
          <w:rFonts w:ascii="Open Sans Light" w:hAnsi="Open Sans Light" w:cs="Open Sans Light"/>
          <w:color w:val="auto"/>
        </w:rPr>
        <w:t xml:space="preserve"> of de patiënt ABCDE stabiel is</w:t>
      </w:r>
    </w:p>
    <w:p w:rsidR="00113EC0" w:rsidP="00113EC0" w:rsidRDefault="00113EC0" w14:paraId="47AE3206" w14:textId="77777777">
      <w:pPr>
        <w:pStyle w:val="Normaalweb"/>
        <w:numPr>
          <w:ilvl w:val="0"/>
          <w:numId w:val="16"/>
        </w:numPr>
        <w:spacing w:before="0" w:after="0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Bepalen van de ingangsklacht</w:t>
      </w:r>
    </w:p>
    <w:p w:rsidRPr="00113EC0" w:rsidR="00113EC0" w:rsidP="00113EC0" w:rsidRDefault="00113EC0" w14:paraId="00C1E6BA" w14:textId="77777777">
      <w:pPr>
        <w:pStyle w:val="Normaalweb"/>
        <w:numPr>
          <w:ilvl w:val="0"/>
          <w:numId w:val="16"/>
        </w:numPr>
        <w:spacing w:before="0" w:after="0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Uitzonderingen</w:t>
      </w:r>
    </w:p>
    <w:p w:rsidR="00B944B1" w:rsidP="00113EC0" w:rsidRDefault="00B944B1" w14:paraId="29BD192E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:rsidRPr="00113EC0" w:rsidR="00113EC0" w:rsidP="00113EC0" w:rsidRDefault="00113EC0" w14:paraId="567BC89C" w14:textId="3B1930E8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 w:rsidRPr="00113EC0">
        <w:rPr>
          <w:rFonts w:ascii="Open Sans Light" w:hAnsi="Open Sans Light" w:cs="Open Sans Light"/>
          <w:color w:val="auto"/>
        </w:rPr>
        <w:t>De cursus is interactief van opzet.</w:t>
      </w:r>
      <w:r w:rsidR="00B944B1">
        <w:rPr>
          <w:rFonts w:ascii="Open Sans Light" w:hAnsi="Open Sans Light" w:cs="Open Sans Light"/>
          <w:color w:val="auto"/>
        </w:rPr>
        <w:t xml:space="preserve"> </w:t>
      </w:r>
      <w:r>
        <w:rPr>
          <w:rFonts w:ascii="Open Sans Light" w:hAnsi="Open Sans Light" w:cs="Open Sans Light"/>
          <w:color w:val="auto"/>
        </w:rPr>
        <w:t>Ben</w:t>
      </w:r>
      <w:r w:rsidR="000D110B">
        <w:rPr>
          <w:rFonts w:ascii="Open Sans Light" w:hAnsi="Open Sans Light" w:cs="Open Sans Light"/>
          <w:color w:val="auto"/>
        </w:rPr>
        <w:t>t</w:t>
      </w:r>
      <w:r>
        <w:rPr>
          <w:rFonts w:ascii="Open Sans Light" w:hAnsi="Open Sans Light" w:cs="Open Sans Light"/>
          <w:color w:val="auto"/>
        </w:rPr>
        <w:t xml:space="preserve"> </w:t>
      </w:r>
      <w:r w:rsidR="000D110B">
        <w:rPr>
          <w:rFonts w:ascii="Open Sans Light" w:hAnsi="Open Sans Light" w:cs="Open Sans Light"/>
          <w:color w:val="auto"/>
        </w:rPr>
        <w:t xml:space="preserve">u </w:t>
      </w:r>
      <w:r>
        <w:rPr>
          <w:rFonts w:ascii="Open Sans Light" w:hAnsi="Open Sans Light" w:cs="Open Sans Light"/>
          <w:color w:val="auto"/>
        </w:rPr>
        <w:t xml:space="preserve">in het bezit van een NHG-Triagewijzer, neem deze dan </w:t>
      </w:r>
      <w:r w:rsidR="000D110B">
        <w:rPr>
          <w:rFonts w:ascii="Open Sans Light" w:hAnsi="Open Sans Light" w:cs="Open Sans Light"/>
          <w:color w:val="auto"/>
        </w:rPr>
        <w:t xml:space="preserve">a.u.b. </w:t>
      </w:r>
      <w:r>
        <w:rPr>
          <w:rFonts w:ascii="Open Sans Light" w:hAnsi="Open Sans Light" w:cs="Open Sans Light"/>
          <w:color w:val="auto"/>
        </w:rPr>
        <w:t>mee.</w:t>
      </w:r>
    </w:p>
    <w:p w:rsidRPr="00611BF6" w:rsidR="0054104D" w:rsidP="0054104D" w:rsidRDefault="0054104D" w14:paraId="65CBF847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:rsidR="003411C9" w:rsidP="00B0797F" w:rsidRDefault="00CD31EF" w14:paraId="5D0097A7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Doelgroep</w:t>
      </w:r>
    </w:p>
    <w:p w:rsidRPr="00113EC0" w:rsidR="00113EC0" w:rsidP="00B0797F" w:rsidRDefault="00177B8E" w14:paraId="7AC6D607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Doktersassistenten uit dag</w:t>
      </w:r>
      <w:r w:rsidR="00113EC0">
        <w:rPr>
          <w:rFonts w:ascii="Open Sans Light" w:hAnsi="Open Sans Light" w:cs="Open Sans Light"/>
          <w:color w:val="auto"/>
        </w:rPr>
        <w:t>praktijken die eerder een scholing triage hebben gevolgd.</w:t>
      </w:r>
    </w:p>
    <w:p w:rsidRPr="00611BF6" w:rsidR="00350232" w:rsidP="00B0797F" w:rsidRDefault="00350232" w14:paraId="390DCE1E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:rsidRPr="00611BF6" w:rsidR="003411C9" w:rsidP="00B0797F" w:rsidRDefault="00350232" w14:paraId="61A92D3D" w14:textId="77777777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Accreditatie</w:t>
      </w:r>
    </w:p>
    <w:p w:rsidR="00350232" w:rsidP="00B0797F" w:rsidRDefault="00113EC0" w14:paraId="32395CEB" w14:textId="4857CEC9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proofErr w:type="spellStart"/>
      <w:r>
        <w:rPr>
          <w:rFonts w:ascii="Open Sans Light" w:hAnsi="Open Sans Light" w:cs="Open Sans Light"/>
          <w:color w:val="auto"/>
        </w:rPr>
        <w:t>Kabiz</w:t>
      </w:r>
      <w:proofErr w:type="spellEnd"/>
      <w:r>
        <w:rPr>
          <w:rFonts w:ascii="Open Sans Light" w:hAnsi="Open Sans Light" w:cs="Open Sans Light"/>
          <w:color w:val="auto"/>
        </w:rPr>
        <w:t>, 3 accreditatiepunten</w:t>
      </w:r>
    </w:p>
    <w:p w:rsidRPr="00611BF6" w:rsidR="00E2328E" w:rsidP="00B0797F" w:rsidRDefault="00E2328E" w14:paraId="6BA4E1D0" w14:textId="3D34FC5E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 w:rsidRPr="3DAAAE6D" w:rsidR="00E2328E">
        <w:rPr>
          <w:rFonts w:ascii="Open Sans Light" w:hAnsi="Open Sans Light" w:cs="Open Sans Light"/>
          <w:color w:val="auto"/>
        </w:rPr>
        <w:t>Niet medisch inhoudelijk</w:t>
      </w:r>
    </w:p>
    <w:p w:rsidR="3DAAAE6D" w:rsidP="3DAAAE6D" w:rsidRDefault="3DAAAE6D" w14:paraId="19E1BD62" w14:textId="5693F34F">
      <w:pPr>
        <w:pStyle w:val="Normaalweb"/>
        <w:spacing w:before="0" w:after="0" w:line="330" w:lineRule="atLeast"/>
        <w:rPr>
          <w:rFonts w:ascii="Open Sans" w:hAnsi="Open Sans" w:eastAsia="Times New Roman" w:cs="Open Sans"/>
          <w:color w:val="231F20"/>
          <w:sz w:val="21"/>
          <w:szCs w:val="21"/>
        </w:rPr>
      </w:pPr>
    </w:p>
    <w:p w:rsidR="3DAAAE6D" w:rsidP="3DAAAE6D" w:rsidRDefault="3DAAAE6D" w14:paraId="30DCA0EB" w14:textId="36F82437">
      <w:pPr>
        <w:pStyle w:val="Normaalweb"/>
        <w:spacing w:before="0" w:after="0" w:line="330" w:lineRule="atLeast"/>
        <w:rPr>
          <w:rFonts w:ascii="Open Sans Light" w:hAnsi="Open Sans Light" w:eastAsia="Times New Roman" w:cs="Open Sans Light"/>
          <w:b w:val="1"/>
          <w:bCs w:val="1"/>
          <w:color w:val="auto"/>
          <w:sz w:val="21"/>
          <w:szCs w:val="21"/>
        </w:rPr>
      </w:pPr>
      <w:r w:rsidRPr="3DAAAE6D" w:rsidR="3DAAAE6D">
        <w:rPr>
          <w:rFonts w:ascii="Open Sans Light" w:hAnsi="Open Sans Light" w:eastAsia="Times New Roman" w:cs="Open Sans Light"/>
          <w:b w:val="1"/>
          <w:bCs w:val="1"/>
          <w:color w:val="auto"/>
          <w:sz w:val="21"/>
          <w:szCs w:val="21"/>
        </w:rPr>
        <w:t>Dieet wensen</w:t>
      </w:r>
      <w:r>
        <w:br/>
      </w:r>
      <w:r w:rsidRPr="3DAAAE6D" w:rsidR="3DAAAE6D">
        <w:rPr>
          <w:rFonts w:ascii="Open Sans Light" w:hAnsi="Open Sans Light" w:eastAsia="Times New Roman" w:cs="Open Sans Light"/>
          <w:b w:val="0"/>
          <w:bCs w:val="0"/>
          <w:color w:val="auto"/>
          <w:sz w:val="21"/>
          <w:szCs w:val="21"/>
        </w:rPr>
        <w:t>Dit is een scholing zonder maaltijd</w:t>
      </w:r>
    </w:p>
    <w:p w:rsidRPr="00611BF6" w:rsidR="00E60860" w:rsidP="00B0797F" w:rsidRDefault="00E60860" w14:paraId="5DAE8274" w14:textId="77777777">
      <w:pPr>
        <w:pStyle w:val="Normaalweb"/>
        <w:spacing w:before="0" w:after="0"/>
        <w:rPr>
          <w:rFonts w:ascii="Open Sans Light" w:hAnsi="Open Sans Light" w:cs="Open Sans Light"/>
          <w:color w:val="auto"/>
        </w:rPr>
      </w:pPr>
    </w:p>
    <w:p w:rsidRPr="00611BF6" w:rsidR="00E60860" w:rsidP="00B0797F" w:rsidRDefault="005B3332" w14:paraId="0ACF893D" w14:textId="77777777">
      <w:pPr>
        <w:pStyle w:val="Normaalweb"/>
        <w:spacing w:before="0" w:after="0"/>
        <w:rPr>
          <w:rFonts w:ascii="Open Sans Light" w:hAnsi="Open Sans Light" w:cs="Open Sans Light"/>
          <w:b/>
          <w:color w:val="auto"/>
        </w:rPr>
      </w:pPr>
      <w:hyperlink w:history="1" r:id="rId6">
        <w:r w:rsidRPr="00611BF6" w:rsidR="00E60860">
          <w:rPr>
            <w:rFonts w:ascii="Open Sans Light" w:hAnsi="Open Sans Light" w:cs="Open Sans Light"/>
            <w:b/>
            <w:color w:val="auto"/>
          </w:rPr>
          <w:t>Praktische informatie</w:t>
        </w:r>
      </w:hyperlink>
    </w:p>
    <w:p w:rsidRPr="00611BF6" w:rsidR="008A0B0A" w:rsidP="00B0797F" w:rsidRDefault="008A0B0A" w14:paraId="56D0AE9E" w14:textId="77777777">
      <w:pPr>
        <w:pStyle w:val="Normaalweb"/>
        <w:spacing w:before="0" w:after="0"/>
        <w:rPr>
          <w:rFonts w:ascii="Open Sans Light" w:hAnsi="Open Sans Light" w:cs="Open Sans Light"/>
          <w:b/>
          <w:color w:val="auto"/>
        </w:rPr>
      </w:pPr>
    </w:p>
    <w:p w:rsidRPr="00611BF6" w:rsidR="00350232" w:rsidP="00B0797F" w:rsidRDefault="00DF6572" w14:paraId="1EC7CBDA" w14:textId="77777777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bookmarkStart w:name="_GoBack" w:id="0"/>
      <w:r w:rsidRPr="00611BF6">
        <w:rPr>
          <w:rFonts w:eastAsia="Times New Roman" w:cs="Open Sans Light"/>
          <w:sz w:val="21"/>
          <w:szCs w:val="21"/>
          <w:lang w:eastAsia="nl-NL"/>
        </w:rPr>
        <w:t xml:space="preserve">Duur van de cursus: </w:t>
      </w:r>
      <w:r w:rsidR="00113EC0">
        <w:rPr>
          <w:rFonts w:eastAsia="Times New Roman" w:cs="Open Sans Light"/>
          <w:sz w:val="21"/>
          <w:szCs w:val="21"/>
          <w:lang w:eastAsia="nl-NL"/>
        </w:rPr>
        <w:t>2,5 uur</w:t>
      </w:r>
    </w:p>
    <w:p w:rsidRPr="00611BF6" w:rsidR="006A3FA7" w:rsidP="006A3FA7" w:rsidRDefault="00350232" w14:paraId="71E4259C" w14:textId="77777777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Tijdstip:</w:t>
      </w:r>
      <w:r w:rsidRPr="00611BF6" w:rsidR="00D5661C">
        <w:rPr>
          <w:rFonts w:eastAsia="Times New Roman" w:cs="Open Sans Light"/>
          <w:sz w:val="21"/>
          <w:szCs w:val="21"/>
          <w:lang w:eastAsia="nl-NL"/>
        </w:rPr>
        <w:t xml:space="preserve"> </w:t>
      </w:r>
      <w:r w:rsidR="00113EC0">
        <w:rPr>
          <w:rFonts w:eastAsia="Times New Roman" w:cs="Open Sans Light"/>
          <w:sz w:val="21"/>
          <w:szCs w:val="21"/>
          <w:lang w:eastAsia="nl-NL"/>
        </w:rPr>
        <w:t>19.00 – 21.30 uur</w:t>
      </w:r>
    </w:p>
    <w:p w:rsidRPr="00611BF6" w:rsidR="00350232" w:rsidP="0054104D" w:rsidRDefault="00350232" w14:paraId="5883D372" w14:textId="2469AC33">
      <w:pPr>
        <w:pStyle w:val="Lijstalinea"/>
        <w:numPr>
          <w:ilvl w:val="0"/>
          <w:numId w:val="9"/>
        </w:numPr>
        <w:spacing w:after="0"/>
        <w:ind w:left="426" w:firstLine="0"/>
        <w:rPr>
          <w:rFonts w:eastAsia="Times New Roman" w:cs="Open Sans Light"/>
          <w:sz w:val="21"/>
          <w:szCs w:val="21"/>
          <w:lang w:eastAsia="nl-NL"/>
        </w:rPr>
      </w:pPr>
      <w:r w:rsidRPr="3DAAAE6D" w:rsidR="00350232">
        <w:rPr>
          <w:rFonts w:eastAsia="Times New Roman" w:cs="Open Sans Light"/>
          <w:sz w:val="21"/>
          <w:szCs w:val="21"/>
          <w:lang w:eastAsia="nl-NL"/>
        </w:rPr>
        <w:t xml:space="preserve">Groepsgrootte: </w:t>
      </w:r>
      <w:r w:rsidRPr="3DAAAE6D" w:rsidR="00DF6572">
        <w:rPr>
          <w:rFonts w:eastAsia="Times New Roman" w:cs="Open Sans Light"/>
          <w:sz w:val="21"/>
          <w:szCs w:val="21"/>
          <w:lang w:eastAsia="nl-NL"/>
        </w:rPr>
        <w:t xml:space="preserve">maximaal </w:t>
      </w:r>
      <w:r w:rsidRPr="3DAAAE6D" w:rsidR="00113EC0">
        <w:rPr>
          <w:rFonts w:eastAsia="Times New Roman" w:cs="Open Sans Light"/>
          <w:sz w:val="21"/>
          <w:szCs w:val="21"/>
          <w:lang w:eastAsia="nl-NL"/>
        </w:rPr>
        <w:t>14</w:t>
      </w:r>
    </w:p>
    <w:p w:rsidRPr="00611BF6" w:rsidR="00951B7A" w:rsidP="0054104D" w:rsidRDefault="00951B7A" w14:paraId="5453AD55" w14:textId="77777777">
      <w:pPr>
        <w:pStyle w:val="Lijstalinea"/>
        <w:numPr>
          <w:ilvl w:val="0"/>
          <w:numId w:val="9"/>
        </w:numPr>
        <w:spacing w:after="0"/>
        <w:ind w:left="426" w:firstLine="0"/>
        <w:rPr>
          <w:rFonts w:eastAsia="Times New Roman" w:cs="Open Sans Light"/>
          <w:sz w:val="21"/>
          <w:szCs w:val="21"/>
          <w:lang w:eastAsia="nl-NL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Inschrijven kan tot:</w:t>
      </w:r>
      <w:r w:rsidR="00113EC0">
        <w:rPr>
          <w:rFonts w:eastAsia="Times New Roman" w:cs="Open Sans Light"/>
          <w:sz w:val="21"/>
          <w:szCs w:val="21"/>
          <w:lang w:eastAsia="nl-NL"/>
        </w:rPr>
        <w:t xml:space="preserve"> 4 weken voor aanvang van de cursus</w:t>
      </w:r>
    </w:p>
    <w:p w:rsidRPr="00611BF6" w:rsidR="00350232" w:rsidP="008D772D" w:rsidRDefault="003A4A64" w14:paraId="292D6574" w14:textId="6A56CA8F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3DAAAE6D" w:rsidR="003A4A64">
        <w:rPr>
          <w:rFonts w:eastAsia="Times New Roman" w:cs="Open Sans Light"/>
          <w:sz w:val="21"/>
          <w:szCs w:val="21"/>
          <w:lang w:eastAsia="nl-NL"/>
        </w:rPr>
        <w:t>D</w:t>
      </w:r>
      <w:r w:rsidRPr="3DAAAE6D" w:rsidR="000F129A">
        <w:rPr>
          <w:rFonts w:eastAsia="Times New Roman" w:cs="Open Sans Light"/>
          <w:sz w:val="21"/>
          <w:szCs w:val="21"/>
          <w:lang w:eastAsia="nl-NL"/>
        </w:rPr>
        <w:t xml:space="preserve">ocent: Gisela Merkus, Triagist </w:t>
      </w:r>
      <w:r w:rsidRPr="3DAAAE6D" w:rsidR="00113EC0">
        <w:rPr>
          <w:rFonts w:eastAsia="Times New Roman" w:cs="Open Sans Light"/>
          <w:sz w:val="21"/>
          <w:szCs w:val="21"/>
          <w:lang w:eastAsia="nl-NL"/>
        </w:rPr>
        <w:t>Triagepost Medrie</w:t>
      </w:r>
    </w:p>
    <w:p w:rsidRPr="00611BF6" w:rsidR="00951B7A" w:rsidP="00951B7A" w:rsidRDefault="00350232" w14:paraId="4D99E93C" w14:textId="615E8139">
      <w:pPr>
        <w:pStyle w:val="Lijstalinea"/>
        <w:numPr>
          <w:ilvl w:val="0"/>
          <w:numId w:val="1"/>
        </w:num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3DAAAE6D" w:rsidR="00350232">
        <w:rPr>
          <w:rFonts w:eastAsia="Times New Roman" w:cs="Open Sans Light"/>
          <w:sz w:val="21"/>
          <w:szCs w:val="21"/>
          <w:lang w:eastAsia="nl-NL"/>
        </w:rPr>
        <w:t>Kosten: € 105,50</w:t>
      </w:r>
    </w:p>
    <w:p w:rsidRPr="00611BF6" w:rsidR="002806F4" w:rsidP="00B0797F" w:rsidRDefault="00350232" w14:paraId="24957153" w14:textId="77777777">
      <w:pPr>
        <w:pStyle w:val="Lijstalinea"/>
        <w:numPr>
          <w:ilvl w:val="0"/>
          <w:numId w:val="1"/>
        </w:numPr>
        <w:spacing w:after="0" w:line="330" w:lineRule="atLeast"/>
        <w:rPr>
          <w:rFonts w:cs="Open Sans Light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>Cursussen van Medrie zijn vrijgesteld van BTW</w:t>
      </w:r>
    </w:p>
    <w:p w:rsidRPr="00611BF6" w:rsidR="00CD31EF" w:rsidP="00EC5272" w:rsidRDefault="00350232" w14:paraId="14293E6B" w14:textId="77777777">
      <w:pPr>
        <w:pStyle w:val="Lijstalinea"/>
        <w:numPr>
          <w:ilvl w:val="0"/>
          <w:numId w:val="1"/>
        </w:numPr>
        <w:spacing w:after="0" w:line="330" w:lineRule="atLeast"/>
        <w:rPr>
          <w:rFonts w:cs="Open Sans Light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Bewijs van deelname: </w:t>
      </w:r>
      <w:r w:rsidRPr="00611BF6" w:rsidR="00F15A32">
        <w:rPr>
          <w:rFonts w:eastAsia="Times New Roman" w:cs="Open Sans Light"/>
          <w:sz w:val="21"/>
          <w:szCs w:val="21"/>
          <w:lang w:eastAsia="nl-NL"/>
        </w:rPr>
        <w:t>ja</w:t>
      </w:r>
    </w:p>
    <w:p w:rsidRPr="00611BF6" w:rsidR="00951B7A" w:rsidP="00EC5272" w:rsidRDefault="00951B7A" w14:paraId="0D4C4A5E" w14:textId="77777777">
      <w:pPr>
        <w:pStyle w:val="Lijstalinea"/>
        <w:numPr>
          <w:ilvl w:val="0"/>
          <w:numId w:val="1"/>
        </w:numPr>
        <w:spacing w:after="0" w:line="330" w:lineRule="atLeast"/>
        <w:rPr>
          <w:rFonts w:cs="Open Sans Light"/>
        </w:rPr>
      </w:pPr>
      <w:r w:rsidRPr="00611BF6">
        <w:rPr>
          <w:rFonts w:eastAsia="Times New Roman" w:cs="Open Sans Light"/>
          <w:sz w:val="21"/>
          <w:szCs w:val="21"/>
          <w:lang w:eastAsia="nl-NL"/>
        </w:rPr>
        <w:t xml:space="preserve">Meer informatie: </w:t>
      </w:r>
      <w:r w:rsidR="00113EC0">
        <w:rPr>
          <w:rFonts w:eastAsia="Times New Roman" w:cs="Open Sans Light"/>
          <w:sz w:val="21"/>
          <w:szCs w:val="21"/>
          <w:lang w:eastAsia="nl-NL"/>
        </w:rPr>
        <w:t>scholing@medrie.nl</w:t>
      </w:r>
    </w:p>
    <w:bookmarkEnd w:id="0"/>
    <w:p w:rsidRPr="00611BF6" w:rsidR="00951B7A" w:rsidP="00951B7A" w:rsidRDefault="00951B7A" w14:paraId="42CDB42B" w14:textId="77777777">
      <w:pPr>
        <w:spacing w:after="0" w:line="330" w:lineRule="atLeast"/>
        <w:rPr>
          <w:rFonts w:cs="Open Sans Light"/>
        </w:rPr>
      </w:pPr>
    </w:p>
    <w:p w:rsidRPr="00611BF6" w:rsidR="001E08CD" w:rsidP="00F15A32" w:rsidRDefault="001E08CD" w14:paraId="68859C0D" w14:textId="77777777">
      <w:pPr>
        <w:pStyle w:val="Lijstalinea"/>
        <w:spacing w:after="0" w:line="330" w:lineRule="atLeast"/>
        <w:rPr>
          <w:rFonts w:cs="Open Sans Light"/>
        </w:rPr>
      </w:pPr>
    </w:p>
    <w:sectPr w:rsidRPr="00611BF6" w:rsidR="001E08CD" w:rsidSect="00AD44C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3in;height:3in" o:bullet="t" type="#_x0000_t75"/>
    </w:pict>
  </w:numPicBullet>
  <w:numPicBullet w:numPicBulletId="1">
    <w:pict>
      <v:shape id="_x0000_i1027" style="width:3in;height:3in" o:bullet="t" type="#_x0000_t75"/>
    </w:pict>
  </w:numPicBullet>
  <w:numPicBullet w:numPicBulletId="2">
    <w:pict>
      <v:shape id="_x0000_i1028" style="width:3in;height:3in" o:bullet="t" type="#_x0000_t75"/>
    </w:pict>
  </w:numPicBullet>
  <w:numPicBullet w:numPicBulletId="3">
    <w:pict>
      <v:shape id="_x0000_i1029" style="width:3in;height:3in" o:bullet="t" type="#_x0000_t75"/>
    </w:pict>
  </w:numPicBullet>
  <w:abstractNum w:abstractNumId="0" w15:restartNumberingAfterBreak="0">
    <w:nsid w:val="00AC6B8A"/>
    <w:multiLevelType w:val="hybridMultilevel"/>
    <w:tmpl w:val="D018D8D6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347589E"/>
    <w:multiLevelType w:val="hybridMultilevel"/>
    <w:tmpl w:val="FDF07D5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055C7"/>
    <w:multiLevelType w:val="hybridMultilevel"/>
    <w:tmpl w:val="0B0AF97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FD614B"/>
    <w:multiLevelType w:val="hybridMultilevel"/>
    <w:tmpl w:val="703E814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581309"/>
    <w:multiLevelType w:val="hybridMultilevel"/>
    <w:tmpl w:val="04F8FAA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87201E"/>
    <w:multiLevelType w:val="hybridMultilevel"/>
    <w:tmpl w:val="9E2EC53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EF1458"/>
    <w:multiLevelType w:val="hybridMultilevel"/>
    <w:tmpl w:val="3DB808B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9C2205"/>
    <w:multiLevelType w:val="hybridMultilevel"/>
    <w:tmpl w:val="9274E1D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253C4D"/>
    <w:multiLevelType w:val="hybridMultilevel"/>
    <w:tmpl w:val="4F9EB8F0"/>
    <w:lvl w:ilvl="0" w:tplc="0413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322164B8"/>
    <w:multiLevelType w:val="hybridMultilevel"/>
    <w:tmpl w:val="7A707D5E"/>
    <w:lvl w:ilvl="0" w:tplc="8D0223C2">
      <w:numFmt w:val="bullet"/>
      <w:lvlText w:val="-"/>
      <w:lvlJc w:val="left"/>
      <w:pPr>
        <w:ind w:left="720" w:hanging="360"/>
      </w:pPr>
      <w:rPr>
        <w:rFonts w:hint="default" w:ascii="Open Sans" w:hAnsi="Open Sans" w:eastAsia="Times New Roman" w:cs="Open San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B02D9B"/>
    <w:multiLevelType w:val="hybridMultilevel"/>
    <w:tmpl w:val="FF68C43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4B47BC"/>
    <w:multiLevelType w:val="hybridMultilevel"/>
    <w:tmpl w:val="81C625A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DE2003"/>
    <w:multiLevelType w:val="hybridMultilevel"/>
    <w:tmpl w:val="A82046D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9B119A"/>
    <w:multiLevelType w:val="hybridMultilevel"/>
    <w:tmpl w:val="F16C46C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8D7C34"/>
    <w:multiLevelType w:val="hybridMultilevel"/>
    <w:tmpl w:val="5764F9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535DB0"/>
    <w:multiLevelType w:val="hybridMultilevel"/>
    <w:tmpl w:val="F75AD62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4"/>
  </w:num>
  <w:num w:numId="5">
    <w:abstractNumId w:val="4"/>
  </w:num>
  <w:num w:numId="6">
    <w:abstractNumId w:val="1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1"/>
    <w:rsid w:val="000D110B"/>
    <w:rsid w:val="000F00DF"/>
    <w:rsid w:val="000F129A"/>
    <w:rsid w:val="00113EC0"/>
    <w:rsid w:val="00155C78"/>
    <w:rsid w:val="00177B8E"/>
    <w:rsid w:val="00193320"/>
    <w:rsid w:val="001E08CD"/>
    <w:rsid w:val="00211239"/>
    <w:rsid w:val="0021660B"/>
    <w:rsid w:val="00273DAB"/>
    <w:rsid w:val="002806F4"/>
    <w:rsid w:val="002C29E2"/>
    <w:rsid w:val="002D0382"/>
    <w:rsid w:val="003411C9"/>
    <w:rsid w:val="00350232"/>
    <w:rsid w:val="003A4A64"/>
    <w:rsid w:val="003A5A77"/>
    <w:rsid w:val="00402715"/>
    <w:rsid w:val="0043798C"/>
    <w:rsid w:val="004854AD"/>
    <w:rsid w:val="00512BF0"/>
    <w:rsid w:val="005320BE"/>
    <w:rsid w:val="00534985"/>
    <w:rsid w:val="0054104D"/>
    <w:rsid w:val="005D68E6"/>
    <w:rsid w:val="00611BF6"/>
    <w:rsid w:val="006A3FA7"/>
    <w:rsid w:val="007C434C"/>
    <w:rsid w:val="00804D02"/>
    <w:rsid w:val="00814121"/>
    <w:rsid w:val="008328BE"/>
    <w:rsid w:val="00834108"/>
    <w:rsid w:val="00840B14"/>
    <w:rsid w:val="008533F8"/>
    <w:rsid w:val="008A0B0A"/>
    <w:rsid w:val="008A0D9F"/>
    <w:rsid w:val="008D35EB"/>
    <w:rsid w:val="008D772D"/>
    <w:rsid w:val="00932501"/>
    <w:rsid w:val="00951B7A"/>
    <w:rsid w:val="009A10BE"/>
    <w:rsid w:val="009B785F"/>
    <w:rsid w:val="009D08B8"/>
    <w:rsid w:val="00A40187"/>
    <w:rsid w:val="00A75E94"/>
    <w:rsid w:val="00A82D76"/>
    <w:rsid w:val="00AD44C5"/>
    <w:rsid w:val="00AE7D9C"/>
    <w:rsid w:val="00B0797F"/>
    <w:rsid w:val="00B4116D"/>
    <w:rsid w:val="00B944B1"/>
    <w:rsid w:val="00BD7B6F"/>
    <w:rsid w:val="00BE6B45"/>
    <w:rsid w:val="00C143EC"/>
    <w:rsid w:val="00C54245"/>
    <w:rsid w:val="00C80761"/>
    <w:rsid w:val="00C8453D"/>
    <w:rsid w:val="00CD31EF"/>
    <w:rsid w:val="00CD3462"/>
    <w:rsid w:val="00D40101"/>
    <w:rsid w:val="00D5661C"/>
    <w:rsid w:val="00D71B96"/>
    <w:rsid w:val="00D72EBF"/>
    <w:rsid w:val="00D87543"/>
    <w:rsid w:val="00DA2B9F"/>
    <w:rsid w:val="00DE12AA"/>
    <w:rsid w:val="00DF6572"/>
    <w:rsid w:val="00E2328E"/>
    <w:rsid w:val="00E60860"/>
    <w:rsid w:val="00EC5272"/>
    <w:rsid w:val="00F14D99"/>
    <w:rsid w:val="00F15A32"/>
    <w:rsid w:val="00F2683A"/>
    <w:rsid w:val="00F35D0D"/>
    <w:rsid w:val="00FE12C2"/>
    <w:rsid w:val="0C7CD14E"/>
    <w:rsid w:val="3DAAAE6D"/>
    <w:rsid w:val="6412E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310900"/>
  <w15:docId w15:val="{9EA2DA4C-DE33-4E5E-9EAD-CF7D8C3C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A75E94"/>
    <w:rPr>
      <w:rFonts w:ascii="Open Sans Light" w:hAnsi="Open Sans Light"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40101"/>
    <w:pPr>
      <w:spacing w:before="240" w:after="240" w:line="240" w:lineRule="auto"/>
    </w:pPr>
    <w:rPr>
      <w:rFonts w:ascii="Open Sans" w:hAnsi="Open Sans" w:eastAsia="Times New Roman" w:cs="Open Sans"/>
      <w:color w:val="231F2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3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0B0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0B0A"/>
    <w:rPr>
      <w:color w:val="800080" w:themeColor="followedHyperlink"/>
      <w:u w:val="single"/>
    </w:rPr>
  </w:style>
  <w:style w:type="paragraph" w:styleId="Default" w:customStyle="1">
    <w:name w:val="Default"/>
    <w:basedOn w:val="Standaard"/>
    <w:rsid w:val="0054104D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2B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2BF0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512BF0"/>
    <w:rPr>
      <w:rFonts w:ascii="Open Sans Light" w:hAnsi="Open Sans Ligh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2BF0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512BF0"/>
    <w:rPr>
      <w:rFonts w:ascii="Open Sans Light" w:hAnsi="Open Sans Light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1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7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9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1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2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87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2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5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5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4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54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27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34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71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56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94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8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00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03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7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9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1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1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6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26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32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5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23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9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6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medrie.nl/aanbod-hardenberg" TargetMode="External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7607A89CF642A26F13E5AF1A05D0" ma:contentTypeVersion="13" ma:contentTypeDescription="Een nieuw document maken." ma:contentTypeScope="" ma:versionID="e34743f026cbf2d10acc77f5262e955d">
  <xsd:schema xmlns:xsd="http://www.w3.org/2001/XMLSchema" xmlns:xs="http://www.w3.org/2001/XMLSchema" xmlns:p="http://schemas.microsoft.com/office/2006/metadata/properties" xmlns:ns2="c452a5c2-6455-4f2b-b9a6-1f7e2a8fe803" xmlns:ns3="484d0391-892d-40b7-be88-2c9aabb65bea" targetNamespace="http://schemas.microsoft.com/office/2006/metadata/properties" ma:root="true" ma:fieldsID="d5fbc3c4f6912d45c2d7139136c4826c" ns2:_="" ns3:_="">
    <xsd:import namespace="c452a5c2-6455-4f2b-b9a6-1f7e2a8fe803"/>
    <xsd:import namespace="484d0391-892d-40b7-be88-2c9aabb65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a5c2-6455-4f2b-b9a6-1f7e2a8f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0391-892d-40b7-be88-2c9aabb65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C1B33-B046-4619-BFA1-718384281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9BE00-7231-40C0-83FE-7B92F4D0FC28}"/>
</file>

<file path=customXml/itemProps3.xml><?xml version="1.0" encoding="utf-8"?>
<ds:datastoreItem xmlns:ds="http://schemas.openxmlformats.org/officeDocument/2006/customXml" ds:itemID="{48D01726-4A86-4F67-9264-5E5CFEA24508}"/>
</file>

<file path=customXml/itemProps4.xml><?xml version="1.0" encoding="utf-8"?>
<ds:datastoreItem xmlns:ds="http://schemas.openxmlformats.org/officeDocument/2006/customXml" ds:itemID="{094BD734-9D21-44A8-A759-D43144798E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Schutte Informatisering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Annemarie Schellekens</cp:lastModifiedBy>
  <cp:revision>4</cp:revision>
  <dcterms:created xsi:type="dcterms:W3CDTF">2017-11-07T08:06:00Z</dcterms:created>
  <dcterms:modified xsi:type="dcterms:W3CDTF">2022-03-31T15:19:56Z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0x0101006DCF7607A89CF642A26F13E5AF1A05D0</vt:lpwstr>
  </property>
  <property fmtid="{D5CDD505-2E9C-101B-9397-08002B2CF9AE}" pid="3" name="Order">
    <vt:r8>3269200</vt:r8>
  </property>
</Properties>
</file>